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BB7B28" w:rsidRPr="00BB7B28" w:rsidTr="00572382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28" w:rsidRPr="00BB7B28" w:rsidRDefault="00BB7B28" w:rsidP="00BB7B2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28" w:rsidRPr="00BB7B28" w:rsidRDefault="00BB7B28" w:rsidP="00BB7B2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B28" w:rsidRPr="00BB7B28" w:rsidRDefault="00BB7B28" w:rsidP="00BB7B2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7B28" w:rsidRPr="00BB7B28" w:rsidRDefault="00BB7B28" w:rsidP="00BB7B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B7B28" w:rsidRPr="00BB7B28" w:rsidRDefault="00BB7B28" w:rsidP="00BB7B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№155 </w:t>
            </w:r>
          </w:p>
          <w:p w:rsidR="00BB7B28" w:rsidRPr="00BB7B28" w:rsidRDefault="00BB7B28" w:rsidP="00BB7B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 xml:space="preserve">с татарским языком обучения» </w:t>
            </w:r>
            <w:proofErr w:type="gramStart"/>
            <w:r w:rsidRPr="00BB7B28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Pr="00BB7B28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BB7B28" w:rsidRPr="00BB7B28" w:rsidRDefault="00BB7B28" w:rsidP="00BB7B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>г. Казани  РТ</w:t>
            </w:r>
          </w:p>
          <w:p w:rsidR="00BB7B28" w:rsidRPr="00BB7B28" w:rsidRDefault="00BB7B28" w:rsidP="00BB7B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</w:p>
          <w:p w:rsidR="00BB7B28" w:rsidRPr="00BB7B28" w:rsidRDefault="00BB7B28" w:rsidP="00BB7B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>Н.Р. Фазылов</w:t>
            </w:r>
          </w:p>
          <w:p w:rsidR="00BB7B28" w:rsidRPr="00BB7B28" w:rsidRDefault="00BB7B28" w:rsidP="00BB7B2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7B28">
              <w:rPr>
                <w:rFonts w:ascii="Times New Roman" w:hAnsi="Times New Roman" w:cs="Times New Roman"/>
                <w:sz w:val="28"/>
                <w:szCs w:val="28"/>
              </w:rPr>
              <w:t>«__»________20__ г. Приказ № ______</w:t>
            </w:r>
          </w:p>
        </w:tc>
      </w:tr>
    </w:tbl>
    <w:p w:rsidR="00BB7B28" w:rsidRPr="00BB7B28" w:rsidRDefault="00BB7B28" w:rsidP="00BB7B2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7B28" w:rsidRPr="00BB7B28" w:rsidRDefault="00BB7B28" w:rsidP="00BB7B28">
      <w:pPr>
        <w:rPr>
          <w:rFonts w:ascii="Times New Roman" w:hAnsi="Times New Roman" w:cs="Times New Roman"/>
          <w:b/>
          <w:sz w:val="28"/>
          <w:szCs w:val="28"/>
        </w:rPr>
      </w:pPr>
      <w:r w:rsidRPr="00BB7B28">
        <w:rPr>
          <w:rFonts w:ascii="Times New Roman" w:hAnsi="Times New Roman" w:cs="Times New Roman"/>
          <w:b/>
          <w:sz w:val="28"/>
          <w:szCs w:val="28"/>
        </w:rPr>
        <w:tab/>
      </w:r>
      <w:r w:rsidRPr="00BB7B28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</w:p>
    <w:p w:rsidR="00BB7B28" w:rsidRPr="00BB7B28" w:rsidRDefault="00BB7B28" w:rsidP="00BB7B28">
      <w:pPr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ab/>
      </w:r>
      <w:r w:rsidRPr="00BB7B28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B7B28">
        <w:rPr>
          <w:rFonts w:ascii="Times New Roman" w:hAnsi="Times New Roman" w:cs="Times New Roman"/>
          <w:sz w:val="28"/>
          <w:szCs w:val="28"/>
        </w:rPr>
        <w:tab/>
      </w:r>
      <w:r w:rsidRPr="00BB7B28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BB7B28" w:rsidRPr="00BB7B28" w:rsidRDefault="00BB7B28" w:rsidP="00BB7B28">
      <w:pPr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BB7B2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BB7B28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BB7B28" w:rsidRPr="00BB7B28" w:rsidRDefault="00BB7B28" w:rsidP="00BB7B28">
      <w:pPr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BB7B28" w:rsidRPr="00BB7B28" w:rsidRDefault="00BB7B28" w:rsidP="00BB7B2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B7B28">
        <w:rPr>
          <w:rFonts w:ascii="Times New Roman" w:hAnsi="Times New Roman" w:cs="Times New Roman"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BB7B28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9E67C7" w:rsidRDefault="009E67C7" w:rsidP="00BB7B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B7B2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об </w:t>
      </w:r>
      <w:proofErr w:type="gramStart"/>
      <w:r w:rsidRPr="00BB7B2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обучении</w:t>
      </w:r>
      <w:proofErr w:type="gramEnd"/>
      <w:r w:rsidRPr="00BB7B2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индивидуальным учебным планам</w:t>
      </w:r>
    </w:p>
    <w:p w:rsidR="00BB7B28" w:rsidRPr="00BB7B28" w:rsidRDefault="009E67C7" w:rsidP="00BB7B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7B2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7B28" w:rsidRPr="00BB7B28">
        <w:rPr>
          <w:rFonts w:ascii="Times New Roman" w:hAnsi="Times New Roman" w:cs="Times New Roman"/>
          <w:b/>
          <w:sz w:val="32"/>
          <w:szCs w:val="32"/>
        </w:rPr>
        <w:t>в муниципальном бюджетном                                      общеобразовательном учреждении                                                                                         «Гимназия № 155 с татарским языком обучения»</w:t>
      </w:r>
    </w:p>
    <w:p w:rsidR="00BB7B28" w:rsidRPr="00BB7B28" w:rsidRDefault="00BB7B28" w:rsidP="00BB7B2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BB7B28">
        <w:rPr>
          <w:rFonts w:ascii="Times New Roman" w:hAnsi="Times New Roman" w:cs="Times New Roman"/>
          <w:b/>
          <w:sz w:val="32"/>
          <w:szCs w:val="32"/>
        </w:rPr>
        <w:t>Ново-Савиновского</w:t>
      </w:r>
      <w:proofErr w:type="gramEnd"/>
      <w:r w:rsidRPr="00BB7B28">
        <w:rPr>
          <w:rFonts w:ascii="Times New Roman" w:hAnsi="Times New Roman" w:cs="Times New Roman"/>
          <w:b/>
          <w:sz w:val="32"/>
          <w:szCs w:val="32"/>
        </w:rPr>
        <w:t xml:space="preserve"> района г. Казани</w:t>
      </w:r>
    </w:p>
    <w:p w:rsidR="00BB7B28" w:rsidRPr="00BB7B28" w:rsidRDefault="00BB7B28" w:rsidP="00BB7B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B7B28" w:rsidRPr="00BB7B28" w:rsidRDefault="00BB7B28" w:rsidP="00BB7B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7B28" w:rsidRPr="00BB7B28" w:rsidRDefault="00BB7B28" w:rsidP="00BB7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67C7" w:rsidRDefault="009E67C7" w:rsidP="00BB7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E67C7" w:rsidRDefault="009E67C7" w:rsidP="00BB7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24AF" w:rsidRDefault="007024AF" w:rsidP="00BB7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24AF" w:rsidRDefault="007024AF" w:rsidP="00BB7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024AF" w:rsidRDefault="007024AF" w:rsidP="00BB7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67C7" w:rsidRDefault="009E67C7" w:rsidP="00BB7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B7B28" w:rsidRPr="00BB7B28" w:rsidRDefault="009E67C7" w:rsidP="00BB7B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B7B28" w:rsidRPr="00BB7B28">
        <w:rPr>
          <w:rFonts w:ascii="Times New Roman" w:hAnsi="Times New Roman" w:cs="Times New Roman"/>
          <w:sz w:val="28"/>
          <w:szCs w:val="28"/>
        </w:rPr>
        <w:t xml:space="preserve"> </w:t>
      </w:r>
      <w:r w:rsidR="00BB7B28" w:rsidRPr="00BB7B28">
        <w:rPr>
          <w:rFonts w:ascii="Times New Roman" w:hAnsi="Times New Roman" w:cs="Times New Roman"/>
          <w:b/>
          <w:sz w:val="28"/>
          <w:szCs w:val="28"/>
        </w:rPr>
        <w:t>ПРИНЯТО</w:t>
      </w:r>
    </w:p>
    <w:p w:rsidR="00BB7B28" w:rsidRPr="00BB7B28" w:rsidRDefault="00BB7B28" w:rsidP="00BB7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на заседании педагогического совета</w:t>
      </w:r>
    </w:p>
    <w:p w:rsidR="00BB7B28" w:rsidRPr="00BB7B28" w:rsidRDefault="00BB7B28" w:rsidP="00BB7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 xml:space="preserve">                                    МБОУ «Гимназия № 155 </w:t>
      </w:r>
    </w:p>
    <w:p w:rsidR="00BB7B28" w:rsidRPr="00BB7B28" w:rsidRDefault="00BB7B28" w:rsidP="00BB7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 xml:space="preserve">                                             с татарским языком обучения» </w:t>
      </w:r>
    </w:p>
    <w:p w:rsidR="00BB7B28" w:rsidRPr="00BB7B28" w:rsidRDefault="00BB7B28" w:rsidP="00BB7B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B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Протокол №___ от ________20__ г. </w:t>
      </w:r>
    </w:p>
    <w:p w:rsidR="00A01902" w:rsidRPr="00BB7B28" w:rsidRDefault="00A01902" w:rsidP="00A0190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       Общие положения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          Положение разработано с целью регламентации процесса формирования и реализации  академического </w:t>
      </w:r>
      <w:proofErr w:type="gramStart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</w:t>
      </w:r>
      <w:proofErr w:type="gramEnd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на обучение по индивидуальному учебному плану на основании нормативных актов:</w:t>
      </w:r>
    </w:p>
    <w:p w:rsidR="00A01902" w:rsidRPr="009E67C7" w:rsidRDefault="00A01902" w:rsidP="009E67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  «Об образовании в Российской Федерации»</w:t>
      </w:r>
      <w:r w:rsidR="00CE37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(п.3 ч.1 ст.34)</w:t>
      </w: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01902" w:rsidRPr="009E67C7" w:rsidRDefault="00A01902" w:rsidP="009E67C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Типовое положение об общеобразовательном учреждении;</w:t>
      </w:r>
    </w:p>
    <w:p w:rsidR="009E67C7" w:rsidRPr="009E67C7" w:rsidRDefault="009E67C7" w:rsidP="009E67C7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  </w:t>
      </w:r>
      <w:r w:rsidRPr="009E67C7">
        <w:rPr>
          <w:rFonts w:ascii="Times New Roman" w:hAnsi="Times New Roman" w:cs="Times New Roman"/>
          <w:sz w:val="28"/>
          <w:szCs w:val="28"/>
        </w:rPr>
        <w:t>МБОУ «Гимназия №155 с татарским языком обучения»</w:t>
      </w: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 – Гимназия).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          Индивидуальный учебный план (далее – ИУП) – это форма организации обучения, основанная на принципах индивидуализации и вариативности образовательного процесса, способствующая реализации индивидуальных образовательных потребностей и академического </w:t>
      </w:r>
      <w:proofErr w:type="gramStart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</w:t>
      </w:r>
      <w:proofErr w:type="gramEnd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на выбор образовательного пути на фиксированном этапе обучения, в том числе на ускоренное обучение, в пределах осваиваемой образовательной программы в порядке, установленном настоящим локальным актом.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         ИУП утверждается приказом директора.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          ИУП проектируется для: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1.4.1.   обучающихся с повышенными образовательными потребностями и особыми интеллектуальными, творческими, физическими способностями, высоким уровнем развития навыков самообразования;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1.4.2.   победителей и призеров </w:t>
      </w:r>
      <w:proofErr w:type="gramStart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gramEnd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регионального, федерального этапов Всероссийской олимпиады школьников в период подготовки к участию в региональном и заключительном этапах интеллектуальных мероприятий;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1.4.3.   </w:t>
      </w:r>
      <w:proofErr w:type="gramStart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имеющих инвалидность или находящихся на длительном лечении по причине травмы или заболевания и не имеющих возможности обучаться по обычной классно-урочной системе;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1.4.4.   обучающихся, не имеющих возможность посещать учебные занятия в период спортивных соревнований, творческих конкурсов, особых обстоятельств жизни в семье.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          Целесообразность проектирования ИУП обучающегося определяется на основании рекомендаций учителей-предметников, медицинских показаний, желания обучающегося и согласия его родителей (законных представителей).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          В рамках ИУП </w:t>
      </w:r>
      <w:proofErr w:type="gramStart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право:</w:t>
      </w:r>
    </w:p>
    <w:p w:rsidR="00A01902" w:rsidRPr="009E67C7" w:rsidRDefault="00A01902" w:rsidP="009E6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сочетать различные формы обучения: очную, очно-заочную, заочную;</w:t>
      </w:r>
    </w:p>
    <w:p w:rsidR="00A01902" w:rsidRPr="009E67C7" w:rsidRDefault="00A01902" w:rsidP="009E6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определять индивидуальный перечень и уровень (базовый, </w:t>
      </w:r>
      <w:r w:rsidR="009E67C7"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глубленный) освоения отдельных тем и разделов программ учебных дисциплин;</w:t>
      </w:r>
    </w:p>
    <w:p w:rsidR="00A01902" w:rsidRPr="009E67C7" w:rsidRDefault="00A01902" w:rsidP="009E6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оптимальный темп обучения;</w:t>
      </w:r>
    </w:p>
    <w:p w:rsidR="00A01902" w:rsidRPr="009E67C7" w:rsidRDefault="00A01902" w:rsidP="009E6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получать необходимые консультации по учебным предметам, литературу из учебного фонда </w:t>
      </w:r>
      <w:r w:rsid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9E67C7"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имназии</w:t>
      </w: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пользоваться предметными кабинетами для проведения лабораторных работ, практических  работ;</w:t>
      </w:r>
    </w:p>
    <w:p w:rsidR="00A01902" w:rsidRPr="009E67C7" w:rsidRDefault="00A01902" w:rsidP="009E67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обучение в </w:t>
      </w:r>
      <w:r w:rsid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порядке,    определенном </w:t>
      </w:r>
      <w:r w:rsid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«Гимназия № 155 с татарским языком обучения»</w:t>
      </w: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закрепленном в его Уставе.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E6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  Условия и порядок проектирования индивидуального учебного плана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          Информирование обучающихся и их родителей (законных представителей) о возможностях, вариантах и условиях проектирования ИУП осуществляется классными руководителями и представителями администрации индивидуально, на родительских собраниях, через информационные стенды, сайт </w:t>
      </w:r>
      <w:r w:rsid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         Проектирование ИУП для обучающегося происходит при условии позитивной оценки педагогическим коллективом готовности обучающегося к переходу на ИУП; наличия согласия родителей (законных представителей), желания обучающегося перейти на ИУП.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          В проектировании ИУП и мониторинге его реализации принимает участие служба сопровождения образовательного процесса </w:t>
      </w:r>
      <w:r w:rsid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педагог-психолог, медицинский работник.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          Устанавливается следующий порядок проектирования ИУП: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2.4.1.   родители (законные представители) совместно с </w:t>
      </w:r>
      <w:proofErr w:type="gramStart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заполняют бланк заявления на обучение по ИУП;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   в зависимости от основания для проектирования ИУП к заявлению прилагаются соответствующие документы (по пп.1.4.1, 1.4.2 настоящего Положения – рекомендации учителей-предметников; по пп.1.4.3 – медицинские справки установленного образца, по пп.1.4.4 – официальные приглашения (вызовы) на соревнования и конкурсы, письма директоров учреждений дополнительного образования);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2.4.3.   заместитель директора по учебной работе осуществляет экспертизу представленных документов, и совместно с учителями-предметниками и классным руководителем составляет ИУП;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2.4.4.   заместитель директора по учебной работе совместно с учителями-предметниками и диспетчером составляют индивидуальное расписание занятий и консультаций обучающегося, которое является частью ИУП;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2.4.5.   с целью упорядочения учебной нагрузки обучающихся и педагогической нагрузки учителей заместитель директора по учебной работе осуществляет согласование запросов родителей (законных представителей) обучающихся и рекомендаций педагогов;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2.4.6.   сроки осуществления перечисленных выше действий и ответственные, а также продолжительность обучения по ИУП определяются в каждом конкретном случае;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2.4.7.   при реализации обучения по ИУП предусматривается сочетание индивидуальной самостоятельной работы обучающегося с консультациями учителя в определённые сроки.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          Документация на обучение по ИУП включает: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2.5.1.   программы по предметам в соответствии с уровнем освоения учебного материала и сроком реализации ИУП;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2.5.2.   учебный план;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2.5.3.   индивидуальное расписание учебных занятий и консультаций;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2.5.4.   решение педсовета и приказы директора </w:t>
      </w:r>
      <w:r w:rsidR="00702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 переводе обучающегося на обучение по ИУП и об утверждении ИУП.</w:t>
      </w:r>
    </w:p>
    <w:p w:rsidR="00A01902" w:rsidRPr="009E67C7" w:rsidRDefault="00A01902" w:rsidP="007024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            Временная структура ИУП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ИУП может быть разработан на период изучения темы, учебную четверть, полугодие, учебный год и включает: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         отрезок времени, покрываемый ИУП;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         общий срок выполнения, который  может совпадать с выбранным отрезком обучения, но может и отличаться от него, если ИУП предполагает ускоренный или замедленный темп обучения;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         временной график выполнения учебных модулей по неделям с указанием контрольных точек – сроков представления заданий, контрольных срезов, зачетов и т.п.</w:t>
      </w:r>
    </w:p>
    <w:p w:rsidR="00A01902" w:rsidRPr="009E67C7" w:rsidRDefault="00A01902" w:rsidP="007024AF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            Содержательная структура ИУП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ИУП основано на выборе учебных предметов, определении объема и содержания учебного материала и включает: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         предметы учебного плана обязательные для изучения на базовом уровне;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         предметы учебного плана и отдельные темы, выбранные для изучения на повышенном уровне;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          факультативные дисциплины и/или темы учебных дисциплин.</w:t>
      </w:r>
    </w:p>
    <w:p w:rsidR="00A01902" w:rsidRPr="009E67C7" w:rsidRDefault="00A01902" w:rsidP="007024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          Контролирующая структура ИУП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эту структуру входят контрольные мероприятия, которые могут быть подразделены следующим образом: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           Учитель готовит:</w:t>
      </w:r>
    </w:p>
    <w:p w:rsidR="00A01902" w:rsidRPr="009E67C7" w:rsidRDefault="00A01902" w:rsidP="009E6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систему дифференцированных </w:t>
      </w:r>
      <w:proofErr w:type="spellStart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разноуровневых</w:t>
      </w:r>
      <w:proofErr w:type="spellEnd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 по предмету;</w:t>
      </w:r>
    </w:p>
    <w:p w:rsidR="00A01902" w:rsidRPr="009E67C7" w:rsidRDefault="00A01902" w:rsidP="009E6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контрольные работы и тестовые задания.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          Обучающийся обязан выполнить:</w:t>
      </w:r>
    </w:p>
    <w:p w:rsidR="00A01902" w:rsidRPr="009E67C7" w:rsidRDefault="00A01902" w:rsidP="009E67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дифференцированные задания по теме, целому курсу;</w:t>
      </w:r>
    </w:p>
    <w:p w:rsidR="00A01902" w:rsidRPr="009E67C7" w:rsidRDefault="00A01902" w:rsidP="009E67C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тестовые и творческие задания.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Контроль реализации ИУП ведут заместитель директора по учебной работе, учитель-предметник, классный руководитель, родители (законные представители).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</w:t>
      </w:r>
      <w:proofErr w:type="gramStart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своевременным проведением занятий, консультаций, посещением  занятий учащимися, ведением журнала учета обучения по индивидуальному  учебному плану не реже 1 раза в четверть ведет заместитель директора по учебной работе.</w:t>
      </w:r>
    </w:p>
    <w:p w:rsidR="00A01902" w:rsidRPr="009E67C7" w:rsidRDefault="00A01902" w:rsidP="007024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      Корректировка индивидуального учебного плана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обучения по ИУП может возникнуть необходимость его корректировки, которая производится учителем-предметником и доводится до сведения заместителя директора по учебной работе и родителей (законных представителей).</w:t>
      </w:r>
    </w:p>
    <w:p w:rsidR="00A01902" w:rsidRPr="009E67C7" w:rsidRDefault="00A01902" w:rsidP="007024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      Подведение итогов обучения по ИУП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аттестации </w:t>
      </w:r>
      <w:proofErr w:type="gramStart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занимающегося по ИУП включает: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          Промежуточную аттестацию </w:t>
      </w:r>
      <w:proofErr w:type="gramStart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проводимую в формах, определенных ИУП, и в порядке, установленном </w:t>
      </w:r>
      <w:r w:rsidR="00702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гимназией</w:t>
      </w: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Итоговую аттестацию. По окончании срока выполнения ИУП используются  формы итоговой аттестации, установленные Федеральным законом «Об образовании в Российской Федерации».</w:t>
      </w:r>
    </w:p>
    <w:p w:rsidR="00A01902" w:rsidRPr="009E67C7" w:rsidRDefault="00A01902" w:rsidP="009E67C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6045" w:rsidRPr="009E67C7" w:rsidRDefault="00E46045" w:rsidP="009E67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46045" w:rsidRPr="009E67C7" w:rsidSect="007024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708"/>
    <w:multiLevelType w:val="multilevel"/>
    <w:tmpl w:val="70D4D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D0FE2"/>
    <w:multiLevelType w:val="multilevel"/>
    <w:tmpl w:val="EF0A1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621D8E"/>
    <w:multiLevelType w:val="multilevel"/>
    <w:tmpl w:val="0BD2DE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1775E1"/>
    <w:multiLevelType w:val="multilevel"/>
    <w:tmpl w:val="1DE64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136D8C"/>
    <w:multiLevelType w:val="multilevel"/>
    <w:tmpl w:val="C32C1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1C0C72"/>
    <w:multiLevelType w:val="multilevel"/>
    <w:tmpl w:val="5796A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6521B2"/>
    <w:multiLevelType w:val="multilevel"/>
    <w:tmpl w:val="C0A64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F00E63"/>
    <w:multiLevelType w:val="multilevel"/>
    <w:tmpl w:val="52E8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2D12C4"/>
    <w:multiLevelType w:val="multilevel"/>
    <w:tmpl w:val="1A38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753F94"/>
    <w:multiLevelType w:val="multilevel"/>
    <w:tmpl w:val="8286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3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49"/>
    <w:rsid w:val="00572382"/>
    <w:rsid w:val="007024AF"/>
    <w:rsid w:val="009E67C7"/>
    <w:rsid w:val="00A01902"/>
    <w:rsid w:val="00BB7B28"/>
    <w:rsid w:val="00CE373D"/>
    <w:rsid w:val="00E46045"/>
    <w:rsid w:val="00F4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1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1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1902"/>
  </w:style>
  <w:style w:type="character" w:styleId="a4">
    <w:name w:val="Strong"/>
    <w:basedOn w:val="a0"/>
    <w:uiPriority w:val="22"/>
    <w:qFormat/>
    <w:rsid w:val="00A01902"/>
    <w:rPr>
      <w:b/>
      <w:bCs/>
    </w:rPr>
  </w:style>
  <w:style w:type="paragraph" w:styleId="a5">
    <w:name w:val="List Paragraph"/>
    <w:basedOn w:val="a"/>
    <w:uiPriority w:val="34"/>
    <w:qFormat/>
    <w:rsid w:val="009E6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1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1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1902"/>
  </w:style>
  <w:style w:type="character" w:styleId="a4">
    <w:name w:val="Strong"/>
    <w:basedOn w:val="a0"/>
    <w:uiPriority w:val="22"/>
    <w:qFormat/>
    <w:rsid w:val="00A01902"/>
    <w:rPr>
      <w:b/>
      <w:bCs/>
    </w:rPr>
  </w:style>
  <w:style w:type="paragraph" w:styleId="a5">
    <w:name w:val="List Paragraph"/>
    <w:basedOn w:val="a"/>
    <w:uiPriority w:val="34"/>
    <w:qFormat/>
    <w:rsid w:val="009E6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548AD-8ADF-4E07-8F53-A46F13CB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7</cp:revision>
  <dcterms:created xsi:type="dcterms:W3CDTF">2013-12-30T06:29:00Z</dcterms:created>
  <dcterms:modified xsi:type="dcterms:W3CDTF">2014-04-07T11:14:00Z</dcterms:modified>
</cp:coreProperties>
</file>